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E6E" w:rsidRDefault="000353E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2B15F9">
        <w:rPr>
          <w:b/>
          <w:sz w:val="24"/>
        </w:rPr>
        <w:t>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 w:rsidR="0039206E">
        <w:rPr>
          <w:b/>
          <w:i/>
          <w:sz w:val="28"/>
        </w:rPr>
        <w:t>40380</w:t>
      </w:r>
      <w:bookmarkStart w:id="0" w:name="_GoBack"/>
      <w:bookmarkEnd w:id="0"/>
    </w:p>
    <w:p w:rsidR="005F6E6E" w:rsidRDefault="002B15F9">
      <w:pPr>
        <w:pStyle w:val="aff8"/>
        <w:rPr>
          <w:sz w:val="22"/>
          <w:szCs w:val="22"/>
        </w:rPr>
      </w:pPr>
      <w:r>
        <w:rPr>
          <w:sz w:val="24"/>
        </w:rPr>
        <w:t>Sevilla</w:t>
      </w:r>
      <w:r w:rsidR="008E25D8" w:rsidRPr="008E25D8">
        <w:rPr>
          <w:sz w:val="24"/>
        </w:rPr>
        <w:t xml:space="preserve">, </w:t>
      </w:r>
      <w:r>
        <w:rPr>
          <w:sz w:val="24"/>
        </w:rPr>
        <w:t>Spain</w:t>
      </w:r>
      <w:r w:rsidR="008E25D8" w:rsidRPr="008E25D8">
        <w:rPr>
          <w:sz w:val="24"/>
        </w:rPr>
        <w:t xml:space="preserve">, </w:t>
      </w:r>
      <w:r>
        <w:rPr>
          <w:sz w:val="24"/>
        </w:rPr>
        <w:t>29 Jan</w:t>
      </w:r>
      <w:r w:rsidR="008E25D8" w:rsidRPr="008E25D8">
        <w:rPr>
          <w:sz w:val="24"/>
        </w:rPr>
        <w:t>-</w:t>
      </w:r>
      <w:r>
        <w:rPr>
          <w:sz w:val="24"/>
        </w:rPr>
        <w:t>2</w:t>
      </w:r>
      <w:r w:rsidR="008E25D8" w:rsidRPr="008E25D8">
        <w:rPr>
          <w:sz w:val="24"/>
        </w:rPr>
        <w:t xml:space="preserve"> </w:t>
      </w:r>
      <w:r>
        <w:rPr>
          <w:sz w:val="24"/>
        </w:rPr>
        <w:t>Feb</w:t>
      </w:r>
      <w:r w:rsidR="008E25D8" w:rsidRPr="008E25D8">
        <w:rPr>
          <w:sz w:val="24"/>
        </w:rPr>
        <w:t xml:space="preserve"> 202</w:t>
      </w:r>
      <w:r>
        <w:rPr>
          <w:sz w:val="24"/>
        </w:rPr>
        <w:t>4</w:t>
      </w:r>
    </w:p>
    <w:p w:rsidR="005F6E6E" w:rsidRDefault="005F6E6E">
      <w:pPr>
        <w:pStyle w:val="aff8"/>
        <w:tabs>
          <w:tab w:val="right" w:pos="9498"/>
        </w:tabs>
        <w:rPr>
          <w:rFonts w:cs="Arial"/>
          <w:b w:val="0"/>
          <w:sz w:val="24"/>
        </w:rPr>
      </w:pPr>
    </w:p>
    <w:p w:rsidR="005F6E6E" w:rsidRDefault="000353E7">
      <w:pPr>
        <w:pStyle w:val="aff8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宋体" w:cs="Arial" w:hint="eastAsia"/>
          <w:bCs/>
          <w:sz w:val="22"/>
          <w:lang w:val="en-US" w:eastAsia="zh-CN"/>
        </w:rPr>
        <w:t>10</w:t>
      </w:r>
      <w:r w:rsidR="002B15F9">
        <w:rPr>
          <w:rFonts w:eastAsia="宋体" w:cs="Arial"/>
          <w:bCs/>
          <w:sz w:val="22"/>
          <w:lang w:val="en-US" w:eastAsia="zh-CN"/>
        </w:rPr>
        <w:t>3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&lt;</w:t>
      </w:r>
      <w:proofErr w:type="spellStart"/>
      <w:r>
        <w:rPr>
          <w:rFonts w:cs="Arial"/>
          <w:bCs/>
          <w:sz w:val="22"/>
        </w:rPr>
        <w:t>DocNumber</w:t>
      </w:r>
      <w:proofErr w:type="spellEnd"/>
      <w:r>
        <w:rPr>
          <w:rFonts w:cs="Arial"/>
          <w:bCs/>
          <w:sz w:val="22"/>
        </w:rPr>
        <w:t>&gt;</w:t>
      </w:r>
    </w:p>
    <w:p w:rsidR="005F6E6E" w:rsidRDefault="002B15F9">
      <w:pPr>
        <w:pStyle w:val="aff8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Maastricht</w:t>
      </w:r>
      <w:r w:rsidR="000353E7">
        <w:rPr>
          <w:rFonts w:cs="Arial"/>
          <w:bCs/>
          <w:sz w:val="22"/>
        </w:rPr>
        <w:t xml:space="preserve">, </w:t>
      </w:r>
      <w:r>
        <w:rPr>
          <w:rFonts w:eastAsia="宋体" w:cs="Arial"/>
          <w:bCs/>
          <w:sz w:val="22"/>
          <w:lang w:val="en-US" w:eastAsia="zh-CN"/>
        </w:rPr>
        <w:t>NL</w:t>
      </w:r>
      <w:r w:rsidR="000353E7">
        <w:rPr>
          <w:rFonts w:cs="Arial"/>
          <w:bCs/>
          <w:sz w:val="22"/>
        </w:rPr>
        <w:t xml:space="preserve">, </w:t>
      </w:r>
      <w:r w:rsidR="000353E7">
        <w:rPr>
          <w:rFonts w:eastAsia="宋体" w:cs="Arial" w:hint="eastAsia"/>
          <w:bCs/>
          <w:sz w:val="22"/>
          <w:lang w:val="en-US" w:eastAsia="zh-CN"/>
        </w:rPr>
        <w:t>1</w:t>
      </w:r>
      <w:r>
        <w:rPr>
          <w:rFonts w:eastAsia="宋体" w:cs="Arial"/>
          <w:bCs/>
          <w:sz w:val="22"/>
          <w:lang w:val="en-US" w:eastAsia="zh-CN"/>
        </w:rPr>
        <w:t>9</w:t>
      </w:r>
      <w:r w:rsidR="000353E7">
        <w:rPr>
          <w:rFonts w:eastAsia="宋体" w:cs="Arial" w:hint="eastAsia"/>
          <w:bCs/>
          <w:sz w:val="22"/>
          <w:lang w:val="en-US" w:eastAsia="zh-CN"/>
        </w:rPr>
        <w:t xml:space="preserve"> - </w:t>
      </w:r>
      <w:r>
        <w:rPr>
          <w:rFonts w:eastAsia="宋体" w:cs="Arial"/>
          <w:bCs/>
          <w:sz w:val="22"/>
          <w:lang w:val="en-US" w:eastAsia="zh-CN"/>
        </w:rPr>
        <w:t>22</w:t>
      </w:r>
      <w:r w:rsidR="000353E7">
        <w:rPr>
          <w:rFonts w:eastAsia="宋体" w:cs="Arial" w:hint="eastAsia"/>
          <w:bCs/>
          <w:sz w:val="22"/>
          <w:lang w:val="en-US" w:eastAsia="zh-CN"/>
        </w:rPr>
        <w:t xml:space="preserve"> </w:t>
      </w:r>
      <w:r>
        <w:rPr>
          <w:rFonts w:eastAsia="宋体" w:cs="Arial"/>
          <w:bCs/>
          <w:sz w:val="22"/>
          <w:lang w:val="en-US" w:eastAsia="zh-CN"/>
        </w:rPr>
        <w:t>March</w:t>
      </w:r>
      <w:r w:rsidR="000353E7">
        <w:rPr>
          <w:rFonts w:eastAsia="宋体" w:cs="Arial" w:hint="eastAsia"/>
          <w:bCs/>
          <w:sz w:val="22"/>
          <w:lang w:val="en-US" w:eastAsia="zh-CN"/>
        </w:rPr>
        <w:t xml:space="preserve"> 202</w:t>
      </w:r>
      <w:r>
        <w:rPr>
          <w:rFonts w:eastAsia="宋体" w:cs="Arial"/>
          <w:bCs/>
          <w:sz w:val="22"/>
          <w:lang w:val="en-US" w:eastAsia="zh-CN"/>
        </w:rPr>
        <w:t>4</w:t>
      </w:r>
      <w:r w:rsidR="000353E7">
        <w:rPr>
          <w:rFonts w:cs="Arial"/>
          <w:bCs/>
          <w:sz w:val="22"/>
        </w:rPr>
        <w:br/>
      </w:r>
      <w:r w:rsidR="000353E7">
        <w:rPr>
          <w:rFonts w:cs="Arial"/>
          <w:bCs/>
          <w:sz w:val="22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9F4">
        <w:rPr>
          <w:rFonts w:ascii="Arial" w:hAnsi="Arial" w:cs="Arial"/>
          <w:b/>
        </w:rPr>
        <w:t>Presentation of Report to TSG:</w:t>
      </w:r>
      <w:r w:rsidR="00E669F4">
        <w:rPr>
          <w:rFonts w:ascii="Arial" w:hAnsi="Arial" w:cs="Arial"/>
          <w:b/>
        </w:rPr>
        <w:br/>
      </w:r>
      <w:r w:rsidR="00E669F4">
        <w:rPr>
          <w:rFonts w:ascii="Arial" w:hAnsi="Arial" w:cs="Arial"/>
          <w:b/>
          <w:color w:val="0000FF"/>
        </w:rPr>
        <w:t>TR 28.86</w:t>
      </w:r>
      <w:r w:rsidR="002B15F9">
        <w:rPr>
          <w:rFonts w:ascii="Arial" w:hAnsi="Arial" w:cs="Arial"/>
          <w:b/>
          <w:color w:val="0000FF"/>
        </w:rPr>
        <w:t>5</w:t>
      </w:r>
      <w:r w:rsidR="00E669F4">
        <w:rPr>
          <w:rFonts w:ascii="Arial" w:hAnsi="Arial" w:cs="Arial"/>
          <w:b/>
        </w:rPr>
        <w:t>, Version</w:t>
      </w:r>
      <w:r w:rsidR="00E669F4">
        <w:rPr>
          <w:rFonts w:ascii="Arial" w:hAnsi="Arial" w:cs="Arial"/>
          <w:b/>
          <w:color w:val="0000FF"/>
        </w:rPr>
        <w:t xml:space="preserve"> </w:t>
      </w:r>
      <w:r w:rsidR="00703550">
        <w:rPr>
          <w:rFonts w:ascii="Arial" w:hAnsi="Arial" w:cs="Arial"/>
          <w:b/>
          <w:color w:val="0000FF"/>
        </w:rPr>
        <w:t>1</w:t>
      </w:r>
      <w:r w:rsidR="00E669F4">
        <w:rPr>
          <w:rFonts w:ascii="Arial" w:hAnsi="Arial" w:cs="Arial"/>
          <w:b/>
          <w:color w:val="0000FF"/>
        </w:rPr>
        <w:t>.0.0</w:t>
      </w:r>
    </w:p>
    <w:p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7FA">
        <w:rPr>
          <w:rFonts w:ascii="Arial" w:hAnsi="Arial" w:cs="Arial"/>
          <w:b/>
        </w:rPr>
        <w:t xml:space="preserve">Information and </w:t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</w:p>
    <w:p w:rsidR="005F6E6E" w:rsidRDefault="005F6E6E">
      <w:pPr>
        <w:tabs>
          <w:tab w:val="left" w:pos="3119"/>
        </w:tabs>
        <w:rPr>
          <w:rFonts w:ascii="Arial" w:eastAsia="Malgun Gothic" w:hAnsi="Arial" w:cs="Arial"/>
          <w:bCs/>
        </w:rPr>
      </w:pPr>
    </w:p>
    <w:p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宋体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>TR28.86</w:t>
      </w:r>
      <w:r w:rsidR="002B15F9">
        <w:rPr>
          <w:color w:val="000000"/>
          <w:sz w:val="24"/>
        </w:rPr>
        <w:t>5</w:t>
      </w:r>
      <w:r w:rsidR="00672889" w:rsidRPr="006F3EB0">
        <w:rPr>
          <w:color w:val="000000"/>
          <w:sz w:val="24"/>
        </w:rPr>
        <w:t xml:space="preserve">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</w:t>
      </w:r>
      <w:r w:rsidR="002B15F9" w:rsidRPr="002B15F9">
        <w:rPr>
          <w:color w:val="000000"/>
          <w:sz w:val="24"/>
        </w:rPr>
        <w:t xml:space="preserve">solutions for provisioning and assurance of deterministic communication services, </w:t>
      </w:r>
      <w:r w:rsidR="002B15F9">
        <w:rPr>
          <w:color w:val="000000"/>
          <w:sz w:val="24"/>
        </w:rPr>
        <w:t xml:space="preserve">including </w:t>
      </w:r>
      <w:r w:rsidR="002B15F9" w:rsidRPr="002B15F9">
        <w:rPr>
          <w:color w:val="000000"/>
          <w:sz w:val="24"/>
        </w:rPr>
        <w:t xml:space="preserve">management of related network functions, service requirements and performance measurements etc. </w:t>
      </w:r>
      <w:r w:rsidRPr="002B15F9">
        <w:rPr>
          <w:rFonts w:hint="eastAsia"/>
          <w:color w:val="000000"/>
          <w:sz w:val="24"/>
        </w:rPr>
        <w:t xml:space="preserve">Based on the </w:t>
      </w:r>
      <w:proofErr w:type="spellStart"/>
      <w:r w:rsidRPr="002B15F9">
        <w:rPr>
          <w:rFonts w:hint="eastAsia"/>
          <w:color w:val="000000"/>
          <w:sz w:val="24"/>
        </w:rPr>
        <w:t>investigati</w:t>
      </w:r>
      <w:proofErr w:type="spellEnd"/>
      <w:r w:rsidRPr="006F3EB0">
        <w:rPr>
          <w:rFonts w:eastAsia="宋体" w:hint="eastAsia"/>
          <w:color w:val="000000"/>
          <w:sz w:val="24"/>
          <w:lang w:val="en-US" w:eastAsia="zh-CN"/>
        </w:rPr>
        <w:t>on and studies, it provides recommendations for the further normative work.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10</w:t>
      </w:r>
      <w:r w:rsidR="002B15F9">
        <w:rPr>
          <w:rFonts w:eastAsia="宋体"/>
          <w:b/>
          <w:sz w:val="24"/>
          <w:lang w:val="en-US" w:eastAsia="zh-CN"/>
        </w:rPr>
        <w:t>3</w:t>
      </w:r>
      <w:r>
        <w:rPr>
          <w:b/>
          <w:sz w:val="24"/>
        </w:rPr>
        <w:t>:</w:t>
      </w:r>
    </w:p>
    <w:p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5F6E6E">
      <w:pPr>
        <w:tabs>
          <w:tab w:val="left" w:pos="3119"/>
        </w:tabs>
        <w:rPr>
          <w:b/>
          <w:sz w:val="24"/>
        </w:rPr>
      </w:pP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28E" w:rsidRDefault="0069328E">
      <w:pPr>
        <w:spacing w:after="0"/>
      </w:pPr>
      <w:r>
        <w:separator/>
      </w:r>
    </w:p>
  </w:endnote>
  <w:endnote w:type="continuationSeparator" w:id="0">
    <w:p w:rsidR="0069328E" w:rsidRDefault="00693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28E" w:rsidRDefault="0069328E">
      <w:pPr>
        <w:spacing w:after="0"/>
      </w:pPr>
      <w:r>
        <w:separator/>
      </w:r>
    </w:p>
  </w:footnote>
  <w:footnote w:type="continuationSeparator" w:id="0">
    <w:p w:rsidR="0069328E" w:rsidRDefault="006932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3320"/>
    <w:rsid w:val="00106ABB"/>
    <w:rsid w:val="0017511D"/>
    <w:rsid w:val="001841AD"/>
    <w:rsid w:val="001970B4"/>
    <w:rsid w:val="001D45C5"/>
    <w:rsid w:val="001F3195"/>
    <w:rsid w:val="001F452A"/>
    <w:rsid w:val="00201520"/>
    <w:rsid w:val="00222D66"/>
    <w:rsid w:val="002331D5"/>
    <w:rsid w:val="00244536"/>
    <w:rsid w:val="00267483"/>
    <w:rsid w:val="002A6CA6"/>
    <w:rsid w:val="002B09A1"/>
    <w:rsid w:val="002B15F9"/>
    <w:rsid w:val="002B220E"/>
    <w:rsid w:val="002D6A80"/>
    <w:rsid w:val="002E7F4D"/>
    <w:rsid w:val="002F57FA"/>
    <w:rsid w:val="00352EEB"/>
    <w:rsid w:val="003647FC"/>
    <w:rsid w:val="00366E2A"/>
    <w:rsid w:val="00367D74"/>
    <w:rsid w:val="003874F2"/>
    <w:rsid w:val="0039206E"/>
    <w:rsid w:val="00397034"/>
    <w:rsid w:val="0045428D"/>
    <w:rsid w:val="0047776C"/>
    <w:rsid w:val="004F39C0"/>
    <w:rsid w:val="00546FA8"/>
    <w:rsid w:val="00567C87"/>
    <w:rsid w:val="005F10CC"/>
    <w:rsid w:val="005F6E6E"/>
    <w:rsid w:val="00601680"/>
    <w:rsid w:val="00607EC1"/>
    <w:rsid w:val="00614091"/>
    <w:rsid w:val="00623423"/>
    <w:rsid w:val="00635529"/>
    <w:rsid w:val="00650510"/>
    <w:rsid w:val="00653C36"/>
    <w:rsid w:val="00672889"/>
    <w:rsid w:val="0069328E"/>
    <w:rsid w:val="006938BE"/>
    <w:rsid w:val="006B2592"/>
    <w:rsid w:val="006F3EB0"/>
    <w:rsid w:val="006F5B0E"/>
    <w:rsid w:val="00703550"/>
    <w:rsid w:val="00725F69"/>
    <w:rsid w:val="007B7139"/>
    <w:rsid w:val="007D6195"/>
    <w:rsid w:val="007E3ED7"/>
    <w:rsid w:val="00822DC9"/>
    <w:rsid w:val="008715D6"/>
    <w:rsid w:val="0088682F"/>
    <w:rsid w:val="0089418B"/>
    <w:rsid w:val="008B32D5"/>
    <w:rsid w:val="008E25D8"/>
    <w:rsid w:val="009C3D5A"/>
    <w:rsid w:val="009D5026"/>
    <w:rsid w:val="009D7D77"/>
    <w:rsid w:val="00A06FC8"/>
    <w:rsid w:val="00A15D3A"/>
    <w:rsid w:val="00A31676"/>
    <w:rsid w:val="00A55084"/>
    <w:rsid w:val="00A67519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70A20"/>
    <w:rsid w:val="00C73D3B"/>
    <w:rsid w:val="00CB243C"/>
    <w:rsid w:val="00CC358C"/>
    <w:rsid w:val="00CC3665"/>
    <w:rsid w:val="00CF6DE2"/>
    <w:rsid w:val="00D45010"/>
    <w:rsid w:val="00D72458"/>
    <w:rsid w:val="00D7617F"/>
    <w:rsid w:val="00D90766"/>
    <w:rsid w:val="00D9640C"/>
    <w:rsid w:val="00DC278D"/>
    <w:rsid w:val="00DD3EBC"/>
    <w:rsid w:val="00DD7AC2"/>
    <w:rsid w:val="00E07743"/>
    <w:rsid w:val="00E66369"/>
    <w:rsid w:val="00E669F4"/>
    <w:rsid w:val="00EB746A"/>
    <w:rsid w:val="00F20EB7"/>
    <w:rsid w:val="00F223E3"/>
    <w:rsid w:val="00F304D0"/>
    <w:rsid w:val="00F33D11"/>
    <w:rsid w:val="00F626BC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075E0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semiHidden="1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fa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annotation reference"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qFormat/>
    <w:rPr>
      <w:rFonts w:ascii="Arial" w:hAnsi="Arial"/>
      <w:lang w:eastAsia="en-US"/>
    </w:rPr>
  </w:style>
  <w:style w:type="character" w:customStyle="1" w:styleId="aff6">
    <w:name w:val="批注框文本 字符"/>
    <w:link w:val="aff5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lang w:eastAsia="ko-KR"/>
    </w:rPr>
  </w:style>
  <w:style w:type="character" w:customStyle="1" w:styleId="26">
    <w:name w:val="正文文本 2 字符"/>
    <w:basedOn w:val="a0"/>
    <w:link w:val="25"/>
    <w:qFormat/>
    <w:rPr>
      <w:lang w:eastAsia="ko-KR"/>
    </w:rPr>
  </w:style>
  <w:style w:type="character" w:customStyle="1" w:styleId="34">
    <w:name w:val="正文文本 3 字符"/>
    <w:basedOn w:val="a0"/>
    <w:link w:val="33"/>
    <w:qFormat/>
    <w:rPr>
      <w:sz w:val="16"/>
      <w:szCs w:val="16"/>
      <w:lang w:eastAsia="ko-KR"/>
    </w:rPr>
  </w:style>
  <w:style w:type="character" w:customStyle="1" w:styleId="afffa">
    <w:name w:val="正文文本首行缩进 字符"/>
    <w:basedOn w:val="afa"/>
    <w:link w:val="afff9"/>
    <w:qFormat/>
    <w:rPr>
      <w:lang w:eastAsia="ko-KR"/>
    </w:rPr>
  </w:style>
  <w:style w:type="character" w:customStyle="1" w:styleId="afc">
    <w:name w:val="正文文本缩进 字符"/>
    <w:basedOn w:val="a0"/>
    <w:link w:val="afb"/>
    <w:qFormat/>
    <w:rPr>
      <w:lang w:eastAsia="ko-KR"/>
    </w:rPr>
  </w:style>
  <w:style w:type="character" w:customStyle="1" w:styleId="2a">
    <w:name w:val="正文文本首行缩进 2 字符"/>
    <w:basedOn w:val="afc"/>
    <w:link w:val="29"/>
    <w:qFormat/>
    <w:rPr>
      <w:lang w:eastAsia="ko-KR"/>
    </w:rPr>
  </w:style>
  <w:style w:type="character" w:customStyle="1" w:styleId="24">
    <w:name w:val="正文文本缩进 2 字符"/>
    <w:basedOn w:val="a0"/>
    <w:link w:val="23"/>
    <w:qFormat/>
    <w:rPr>
      <w:lang w:eastAsia="ko-KR"/>
    </w:rPr>
  </w:style>
  <w:style w:type="character" w:customStyle="1" w:styleId="37">
    <w:name w:val="正文文本缩进 3 字符"/>
    <w:basedOn w:val="a0"/>
    <w:link w:val="36"/>
    <w:qFormat/>
    <w:rPr>
      <w:sz w:val="16"/>
      <w:szCs w:val="16"/>
      <w:lang w:eastAsia="ko-KR"/>
    </w:rPr>
  </w:style>
  <w:style w:type="character" w:customStyle="1" w:styleId="af8">
    <w:name w:val="结束语 字符"/>
    <w:basedOn w:val="a0"/>
    <w:link w:val="af7"/>
    <w:qFormat/>
    <w:rPr>
      <w:lang w:eastAsia="ko-KR"/>
    </w:rPr>
  </w:style>
  <w:style w:type="character" w:customStyle="1" w:styleId="afff8">
    <w:name w:val="批注主题 字符"/>
    <w:basedOn w:val="af4"/>
    <w:link w:val="afff7"/>
    <w:qFormat/>
    <w:rPr>
      <w:rFonts w:ascii="Arial" w:hAnsi="Arial"/>
      <w:b/>
      <w:bCs/>
      <w:lang w:eastAsia="ko-KR"/>
    </w:rPr>
  </w:style>
  <w:style w:type="character" w:customStyle="1" w:styleId="aff2">
    <w:name w:val="日期 字符"/>
    <w:basedOn w:val="a0"/>
    <w:link w:val="aff1"/>
    <w:qFormat/>
    <w:rPr>
      <w:lang w:eastAsia="ko-KR"/>
    </w:rPr>
  </w:style>
  <w:style w:type="character" w:customStyle="1" w:styleId="af1">
    <w:name w:val="文档结构图 字符"/>
    <w:basedOn w:val="a0"/>
    <w:link w:val="af0"/>
    <w:qFormat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basedOn w:val="a0"/>
    <w:link w:val="ab"/>
    <w:qFormat/>
    <w:rPr>
      <w:lang w:eastAsia="ko-KR"/>
    </w:rPr>
  </w:style>
  <w:style w:type="character" w:customStyle="1" w:styleId="aff4">
    <w:name w:val="尾注文本 字符"/>
    <w:basedOn w:val="a0"/>
    <w:link w:val="aff3"/>
    <w:qFormat/>
    <w:rPr>
      <w:lang w:eastAsia="ko-KR"/>
    </w:rPr>
  </w:style>
  <w:style w:type="character" w:customStyle="1" w:styleId="HTML0">
    <w:name w:val="HTML 地址 字符"/>
    <w:basedOn w:val="a0"/>
    <w:link w:val="HTML"/>
    <w:qFormat/>
    <w:rPr>
      <w:i/>
      <w:iCs/>
      <w:lang w:eastAsia="ko-KR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e">
    <w:name w:val="明显引用 字符"/>
    <w:basedOn w:val="a0"/>
    <w:link w:val="afffd"/>
    <w:uiPriority w:val="30"/>
    <w:qFormat/>
    <w:rPr>
      <w:i/>
      <w:iCs/>
      <w:color w:val="4472C4" w:themeColor="accent1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afff3">
    <w:name w:val="信息标题 字符"/>
    <w:basedOn w:val="a0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rFonts w:eastAsia="Times New Roman"/>
      <w:lang w:val="en-GB" w:eastAsia="ko-KR"/>
    </w:rPr>
  </w:style>
  <w:style w:type="character" w:customStyle="1" w:styleId="a9">
    <w:name w:val="注释标题 字符"/>
    <w:basedOn w:val="a0"/>
    <w:link w:val="a8"/>
    <w:qFormat/>
    <w:rPr>
      <w:lang w:eastAsia="ko-KR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af6">
    <w:name w:val="称呼 字符"/>
    <w:basedOn w:val="a0"/>
    <w:link w:val="af5"/>
    <w:qFormat/>
    <w:rPr>
      <w:lang w:eastAsia="ko-KR"/>
    </w:rPr>
  </w:style>
  <w:style w:type="character" w:customStyle="1" w:styleId="affc">
    <w:name w:val="签名 字符"/>
    <w:basedOn w:val="a0"/>
    <w:link w:val="affb"/>
    <w:qFormat/>
    <w:rPr>
      <w:lang w:eastAsia="ko-KR"/>
    </w:rPr>
  </w:style>
  <w:style w:type="character" w:customStyle="1" w:styleId="afff">
    <w:name w:val="副标题 字符"/>
    <w:basedOn w:val="a0"/>
    <w:link w:val="aff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6">
    <w:name w:val="标题 字符"/>
    <w:basedOn w:val="a0"/>
    <w:link w:val="afff5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147</Words>
  <Characters>838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Huawei-rev1</cp:lastModifiedBy>
  <cp:revision>4</cp:revision>
  <dcterms:created xsi:type="dcterms:W3CDTF">2024-01-04T08:28:00Z</dcterms:created>
  <dcterms:modified xsi:type="dcterms:W3CDTF">2024-01-19T08:17:00Z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(3)9ui0vxcU8rRmby+A7TyewDUnWaOZEeZQ1ZVOLCohVCY04MLVbVl4Xrng6o7dkISAdXzre2sf
eJs0Dv1BLJ5lAm2kF8BT77ano/78Cb0Ojbr3BueAPcXP7AgmGt504BJuepW5JBWh/1ABEyz8
RwnR9gLkbKFqTCOWcWYXbjVsEsXtNB7hDUU353D9f4gDXi5G/LApO/frdrwJAkYXSNwNGcK1
pEEwGhRBKPEsyWzpco</vt:lpwstr>
  </property>
  <property fmtid="{D5CDD505-2E9C-101B-9397-08002B2CF9AE}" pid="5" name="_2015_ms_pID_7253431">
    <vt:lpwstr>HKN9eoRmaONevZGkUyA33SCg5X97jUbuMJ28Dm0YH0OmMae1hO20UP
X5AeNurTXEQKcOTQ4HhVheDWgxlfw9rFRHZHbnwJKwmGCvb29yozdvKajcjMhGAboeWEZtNJ
e06LGegtQr9au98w6KV4QGDhQCOJGIEq0r40U3KrjQwdeo0FvKRKRf9yfmxjOh2544HsEqCV
WpYXcGmr+YO1hBV2P+aRRGyVv087Cw4ZlaqE</vt:lpwstr>
  </property>
  <property fmtid="{D5CDD505-2E9C-101B-9397-08002B2CF9AE}" pid="6" name="_2015_ms_pID_7253432">
    <vt:lpwstr>3A==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1700099027</vt:lpwstr>
  </property>
</Properties>
</file>